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2.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15D4E7D2" w:rsidP="79D31AF1" w:rsidRDefault="15D4E7D2" w14:paraId="0C101D36" w14:textId="17D781D3">
      <w:pPr>
        <w:pStyle w:val="Normal"/>
        <w:jc w:val="left"/>
        <w:rPr>
          <w:b w:val="1"/>
          <w:bCs w:val="1"/>
          <w:noProof w:val="0"/>
          <w:lang w:val="en-GB"/>
        </w:rPr>
      </w:pPr>
      <w:r w:rsidRPr="79D31AF1" w:rsidR="6166753E">
        <w:rPr>
          <w:b w:val="1"/>
          <w:bCs w:val="1"/>
          <w:noProof w:val="0"/>
          <w:lang w:val="en-GB"/>
        </w:rPr>
        <w:t>Key Messaging</w:t>
      </w:r>
      <w:r w:rsidRPr="79D31AF1" w:rsidR="2F87DD7D">
        <w:rPr>
          <w:b w:val="1"/>
          <w:bCs w:val="1"/>
          <w:noProof w:val="0"/>
          <w:lang w:val="en-GB"/>
        </w:rPr>
        <w:t xml:space="preserve"> &amp; Guidance </w:t>
      </w:r>
    </w:p>
    <w:p w:rsidR="15D4E7D2" w:rsidP="3BD5D5FF" w:rsidRDefault="15D4E7D2" w14:paraId="2751FCF7" w14:textId="03E5F09C">
      <w:pPr>
        <w:pStyle w:val="Normal"/>
        <w:rPr>
          <w:noProof w:val="0"/>
          <w:lang w:val="en-GB"/>
        </w:rPr>
      </w:pPr>
      <w:r w:rsidRPr="13292401" w:rsidR="080034D4">
        <w:rPr>
          <w:b w:val="0"/>
          <w:bCs w:val="0"/>
          <w:i w:val="1"/>
          <w:iCs w:val="1"/>
          <w:noProof w:val="0"/>
          <w:lang w:val="en-GB"/>
        </w:rPr>
        <w:t>A Joint</w:t>
      </w:r>
      <w:r w:rsidRPr="13292401" w:rsidR="360AC52B">
        <w:rPr>
          <w:b w:val="0"/>
          <w:bCs w:val="0"/>
          <w:i w:val="1"/>
          <w:iCs w:val="1"/>
          <w:noProof w:val="0"/>
          <w:lang w:val="en-GB"/>
        </w:rPr>
        <w:t xml:space="preserve"> Vision for Civil Society in Greater Essex</w:t>
      </w:r>
      <w:r w:rsidRPr="13292401" w:rsidR="360AC52B">
        <w:rPr>
          <w:noProof w:val="0"/>
          <w:lang w:val="en-GB"/>
        </w:rPr>
        <w:t xml:space="preserve"> provides a practical framework for how civil society and public partners can work together at this time of significant system transformation.</w:t>
      </w:r>
    </w:p>
    <w:p w:rsidR="15D4E7D2" w:rsidP="3BD5D5FF" w:rsidRDefault="15D4E7D2" w14:paraId="468D2024" w14:textId="5C94DB22">
      <w:pPr>
        <w:pStyle w:val="Normal"/>
        <w:rPr>
          <w:noProof w:val="0"/>
          <w:lang w:val="en-GB"/>
        </w:rPr>
      </w:pPr>
      <w:r w:rsidRPr="13292401" w:rsidR="360AC52B">
        <w:rPr>
          <w:noProof w:val="0"/>
          <w:lang w:val="en-GB"/>
        </w:rPr>
        <w:t xml:space="preserve">The </w:t>
      </w:r>
      <w:r w:rsidRPr="13292401" w:rsidR="562BE8B9">
        <w:rPr>
          <w:noProof w:val="0"/>
          <w:lang w:val="en-GB"/>
        </w:rPr>
        <w:t>v</w:t>
      </w:r>
      <w:r w:rsidRPr="13292401" w:rsidR="360AC52B">
        <w:rPr>
          <w:noProof w:val="0"/>
          <w:lang w:val="en-GB"/>
        </w:rPr>
        <w:t>ision</w:t>
      </w:r>
      <w:r w:rsidRPr="13292401" w:rsidR="360AC52B">
        <w:rPr>
          <w:noProof w:val="0"/>
          <w:lang w:val="en-GB"/>
        </w:rPr>
        <w:t xml:space="preserve"> is non-partisan and does not align to any political party. It is focused on partnership and improving outcomes for communities across Greater Essex.</w:t>
      </w:r>
    </w:p>
    <w:p w:rsidR="15D4E7D2" w:rsidP="3BD5D5FF" w:rsidRDefault="15D4E7D2" w14:paraId="715F4410" w14:textId="23F836E6">
      <w:pPr>
        <w:pStyle w:val="Normal"/>
        <w:rPr>
          <w:b w:val="1"/>
          <w:bCs w:val="1"/>
          <w:noProof w:val="0"/>
          <w:lang w:val="en-GB"/>
        </w:rPr>
      </w:pPr>
      <w:r w:rsidRPr="3BD5D5FF" w:rsidR="15D4E7D2">
        <w:rPr>
          <w:b w:val="1"/>
          <w:bCs w:val="1"/>
          <w:noProof w:val="0"/>
          <w:lang w:val="en-GB"/>
        </w:rPr>
        <w:t>How to Use This Document</w:t>
      </w:r>
    </w:p>
    <w:p w:rsidR="35136EEB" w:rsidP="3BD5D5FF" w:rsidRDefault="35136EEB" w14:paraId="4175B191" w14:textId="49D71246">
      <w:pPr>
        <w:pStyle w:val="Normal"/>
        <w:rPr>
          <w:noProof w:val="0"/>
          <w:lang w:val="en-GB"/>
        </w:rPr>
      </w:pPr>
      <w:r w:rsidRPr="3BD5D5FF" w:rsidR="35136EEB">
        <w:rPr>
          <w:noProof w:val="0"/>
          <w:lang w:val="en-GB"/>
        </w:rPr>
        <w:t xml:space="preserve">This document is </w:t>
      </w:r>
      <w:r w:rsidRPr="3BD5D5FF" w:rsidR="15D4E7D2">
        <w:rPr>
          <w:noProof w:val="0"/>
          <w:lang w:val="en-GB"/>
        </w:rPr>
        <w:t>designed to help supporters talk about the vision clearly and consistently, and to provide ready-to-use copy for social media and communications.</w:t>
      </w:r>
    </w:p>
    <w:p w:rsidR="15D4E7D2" w:rsidP="3BD5D5FF" w:rsidRDefault="15D4E7D2" w14:paraId="78CCC80D" w14:textId="39D6A939">
      <w:pPr>
        <w:pStyle w:val="Normal"/>
        <w:rPr>
          <w:b w:val="1"/>
          <w:bCs w:val="1"/>
          <w:noProof w:val="0"/>
          <w:lang w:val="en-GB"/>
        </w:rPr>
      </w:pPr>
      <w:r w:rsidRPr="3BD5D5FF" w:rsidR="15D4E7D2">
        <w:rPr>
          <w:b w:val="1"/>
          <w:bCs w:val="1"/>
          <w:noProof w:val="0"/>
          <w:lang w:val="en-GB"/>
        </w:rPr>
        <w:t>Please feel free to:</w:t>
      </w:r>
    </w:p>
    <w:p w:rsidR="15D4E7D2" w:rsidP="3BD5D5FF" w:rsidRDefault="15D4E7D2" w14:paraId="108EF5EC" w14:textId="5B21A7FC">
      <w:pPr>
        <w:pStyle w:val="ListParagraph"/>
        <w:numPr>
          <w:ilvl w:val="0"/>
          <w:numId w:val="10"/>
        </w:numPr>
        <w:rPr>
          <w:noProof w:val="0"/>
          <w:lang w:val="en-GB"/>
        </w:rPr>
      </w:pPr>
      <w:r w:rsidRPr="3BD5D5FF" w:rsidR="15D4E7D2">
        <w:rPr>
          <w:noProof w:val="0"/>
          <w:lang w:val="en-GB"/>
        </w:rPr>
        <w:t>Use the wording exactly as written</w:t>
      </w:r>
    </w:p>
    <w:p w:rsidR="15D4E7D2" w:rsidP="3BD5D5FF" w:rsidRDefault="15D4E7D2" w14:paraId="509383FA" w14:textId="2325E9D9">
      <w:pPr>
        <w:pStyle w:val="ListParagraph"/>
        <w:numPr>
          <w:ilvl w:val="0"/>
          <w:numId w:val="10"/>
        </w:numPr>
        <w:rPr>
          <w:noProof w:val="0"/>
          <w:lang w:val="en-GB"/>
        </w:rPr>
      </w:pPr>
      <w:r w:rsidRPr="3BD5D5FF" w:rsidR="15D4E7D2">
        <w:rPr>
          <w:noProof w:val="0"/>
          <w:lang w:val="en-GB"/>
        </w:rPr>
        <w:t>Adapt tone slightly to suit your organisation</w:t>
      </w:r>
    </w:p>
    <w:p w:rsidR="15D4E7D2" w:rsidP="3BD5D5FF" w:rsidRDefault="15D4E7D2" w14:paraId="0FA37301" w14:textId="0EED3F35">
      <w:pPr>
        <w:pStyle w:val="ListParagraph"/>
        <w:numPr>
          <w:ilvl w:val="0"/>
          <w:numId w:val="10"/>
        </w:numPr>
        <w:rPr>
          <w:noProof w:val="0"/>
          <w:lang w:val="en-GB"/>
        </w:rPr>
      </w:pPr>
      <w:r w:rsidRPr="3BD5D5FF" w:rsidR="15D4E7D2">
        <w:rPr>
          <w:noProof w:val="0"/>
          <w:lang w:val="en-GB"/>
        </w:rPr>
        <w:t>Share publicly to show visible support</w:t>
      </w:r>
    </w:p>
    <w:p w:rsidR="15D4E7D2" w:rsidP="3BD5D5FF" w:rsidRDefault="15D4E7D2" w14:paraId="2B9A417F" w14:textId="1E7F6315">
      <w:pPr>
        <w:pStyle w:val="Normal"/>
        <w:rPr>
          <w:noProof w:val="0"/>
          <w:lang w:val="en-GB"/>
        </w:rPr>
      </w:pPr>
      <w:r w:rsidRPr="79D31AF1" w:rsidR="7A0C0949">
        <w:rPr>
          <w:noProof w:val="0"/>
          <w:lang w:val="en-GB"/>
        </w:rPr>
        <w:t xml:space="preserve">Call to action: direct people to the vision landing page </w:t>
      </w:r>
      <w:r w:rsidRPr="79D31AF1" w:rsidR="3730C92C">
        <w:rPr>
          <w:rFonts w:ascii="Aptos" w:hAnsi="Aptos" w:eastAsia="Aptos" w:cs="Aptos"/>
          <w:noProof w:val="0"/>
          <w:sz w:val="24"/>
          <w:szCs w:val="24"/>
          <w:lang w:val="en-GB"/>
        </w:rPr>
        <w:t>essexcommunityfoundation.org.uk/a-joint-vision/</w:t>
      </w:r>
      <w:r w:rsidRPr="79D31AF1" w:rsidR="7A0C0949">
        <w:rPr>
          <w:noProof w:val="0"/>
          <w:lang w:val="en-GB"/>
        </w:rPr>
        <w:t xml:space="preserve"> to read the vision and endorse it</w:t>
      </w:r>
    </w:p>
    <w:p w:rsidR="15D4E7D2" w:rsidP="3BD5D5FF" w:rsidRDefault="15D4E7D2" w14:paraId="68226DCC" w14:textId="3273BCA7">
      <w:pPr>
        <w:pStyle w:val="Normal"/>
        <w:rPr>
          <w:b w:val="1"/>
          <w:bCs w:val="1"/>
          <w:noProof w:val="0"/>
          <w:u w:val="single"/>
          <w:lang w:val="en-GB"/>
        </w:rPr>
      </w:pPr>
      <w:r w:rsidRPr="3BD5D5FF" w:rsidR="15D4E7D2">
        <w:rPr>
          <w:b w:val="1"/>
          <w:bCs w:val="1"/>
          <w:noProof w:val="0"/>
          <w:u w:val="single"/>
          <w:lang w:val="en-GB"/>
        </w:rPr>
        <w:t>When Talking About the Vision</w:t>
      </w:r>
    </w:p>
    <w:p w:rsidR="15D4E7D2" w:rsidP="3BD5D5FF" w:rsidRDefault="15D4E7D2" w14:paraId="024C0066" w14:textId="44614796">
      <w:pPr>
        <w:pStyle w:val="Normal"/>
        <w:rPr>
          <w:b w:val="1"/>
          <w:bCs w:val="1"/>
          <w:noProof w:val="0"/>
          <w:lang w:val="en-GB"/>
        </w:rPr>
      </w:pPr>
      <w:r w:rsidRPr="13292401" w:rsidR="360AC52B">
        <w:rPr>
          <w:b w:val="1"/>
          <w:bCs w:val="1"/>
          <w:noProof w:val="0"/>
          <w:lang w:val="en-GB"/>
        </w:rPr>
        <w:t>What is the vision</w:t>
      </w:r>
      <w:r w:rsidRPr="13292401" w:rsidR="75B1E37B">
        <w:rPr>
          <w:b w:val="1"/>
          <w:bCs w:val="1"/>
          <w:noProof w:val="0"/>
          <w:lang w:val="en-GB"/>
        </w:rPr>
        <w:t>:</w:t>
      </w:r>
      <w:r w:rsidRPr="13292401" w:rsidR="75B1E37B">
        <w:rPr>
          <w:b w:val="0"/>
          <w:bCs w:val="0"/>
          <w:noProof w:val="0"/>
          <w:lang w:val="en-GB"/>
        </w:rPr>
        <w:t xml:space="preserve"> </w:t>
      </w:r>
      <w:r w:rsidRPr="13292401" w:rsidR="0187FE28">
        <w:rPr>
          <w:b w:val="0"/>
          <w:bCs w:val="0"/>
          <w:noProof w:val="0"/>
          <w:lang w:val="en-GB"/>
        </w:rPr>
        <w:t>A Joint</w:t>
      </w:r>
      <w:r w:rsidRPr="13292401" w:rsidR="0187FE28">
        <w:rPr>
          <w:b w:val="0"/>
          <w:bCs w:val="0"/>
          <w:noProof w:val="0"/>
          <w:lang w:val="en-GB"/>
        </w:rPr>
        <w:t xml:space="preserve"> </w:t>
      </w:r>
      <w:r w:rsidRPr="13292401" w:rsidR="360AC52B">
        <w:rPr>
          <w:noProof w:val="0"/>
          <w:lang w:val="en-GB"/>
        </w:rPr>
        <w:t xml:space="preserve">Vision for Civil Society in Greater </w:t>
      </w:r>
      <w:r w:rsidRPr="13292401" w:rsidR="5E21F831">
        <w:rPr>
          <w:noProof w:val="0"/>
          <w:lang w:val="en-GB"/>
        </w:rPr>
        <w:t>Essex acts</w:t>
      </w:r>
      <w:r w:rsidRPr="13292401" w:rsidR="360AC52B">
        <w:rPr>
          <w:noProof w:val="0"/>
          <w:lang w:val="en-GB"/>
        </w:rPr>
        <w:t xml:space="preserve"> as a practical tool to guide partnership, </w:t>
      </w:r>
      <w:r w:rsidRPr="13292401" w:rsidR="360AC52B">
        <w:rPr>
          <w:noProof w:val="0"/>
          <w:lang w:val="en-GB"/>
        </w:rPr>
        <w:t>planning</w:t>
      </w:r>
      <w:r w:rsidRPr="13292401" w:rsidR="360AC52B">
        <w:rPr>
          <w:noProof w:val="0"/>
          <w:lang w:val="en-GB"/>
        </w:rPr>
        <w:t xml:space="preserve"> and investment, and as an invitation for change. It sets out a shared ambition for a trusted and thriving civil society across Greater Essex, recognising the vital role and economic and social value of civil society, and how partners can work together to reimagine how support is designed and delivered</w:t>
      </w:r>
      <w:r w:rsidRPr="13292401" w:rsidR="1A7472F1">
        <w:rPr>
          <w:noProof w:val="0"/>
          <w:lang w:val="en-GB"/>
        </w:rPr>
        <w:t>.</w:t>
      </w:r>
    </w:p>
    <w:p w:rsidR="15D4E7D2" w:rsidP="3BD5D5FF" w:rsidRDefault="15D4E7D2" w14:paraId="39BA54A4" w14:textId="1AD562A1">
      <w:pPr>
        <w:pStyle w:val="Normal"/>
        <w:rPr>
          <w:noProof w:val="0"/>
          <w:lang w:val="en-GB"/>
        </w:rPr>
      </w:pPr>
      <w:r w:rsidRPr="3BD5D5FF" w:rsidR="15D4E7D2">
        <w:rPr>
          <w:b w:val="1"/>
          <w:bCs w:val="1"/>
          <w:noProof w:val="0"/>
          <w:lang w:val="en-GB"/>
        </w:rPr>
        <w:t>Why now</w:t>
      </w:r>
      <w:r w:rsidRPr="3BD5D5FF" w:rsidR="51A478FD">
        <w:rPr>
          <w:b w:val="1"/>
          <w:bCs w:val="1"/>
          <w:noProof w:val="0"/>
          <w:lang w:val="en-GB"/>
        </w:rPr>
        <w:t xml:space="preserve">: </w:t>
      </w:r>
      <w:r w:rsidRPr="3BD5D5FF" w:rsidR="15D4E7D2">
        <w:rPr>
          <w:noProof w:val="0"/>
          <w:lang w:val="en-GB"/>
        </w:rPr>
        <w:t>Greater Essex is facing significant structural transformation driven by Local Government Reorganisation and Devolution, alongside the implementation of the NHS 10-Year Plan, significant changes to Integrated Care Boards (ICBs), and the rollout of the Civil Society Covenant. These changes create both pressures and opportunities for communities.</w:t>
      </w:r>
    </w:p>
    <w:p w:rsidR="15D4E7D2" w:rsidP="3BD5D5FF" w:rsidRDefault="15D4E7D2" w14:paraId="54425DB9" w14:textId="3EEEA807">
      <w:pPr>
        <w:pStyle w:val="Normal"/>
        <w:rPr>
          <w:noProof w:val="0"/>
          <w:lang w:val="en-GB"/>
        </w:rPr>
      </w:pPr>
      <w:r w:rsidRPr="3BD5D5FF" w:rsidR="15D4E7D2">
        <w:rPr>
          <w:b w:val="1"/>
          <w:bCs w:val="1"/>
          <w:noProof w:val="0"/>
          <w:lang w:val="en-GB"/>
        </w:rPr>
        <w:t>What the vision calls for</w:t>
      </w:r>
      <w:r w:rsidRPr="3BD5D5FF" w:rsidR="4592DE9A">
        <w:rPr>
          <w:b w:val="1"/>
          <w:bCs w:val="1"/>
          <w:noProof w:val="0"/>
          <w:lang w:val="en-GB"/>
        </w:rPr>
        <w:t xml:space="preserve">: </w:t>
      </w:r>
      <w:r w:rsidRPr="3BD5D5FF" w:rsidR="15D4E7D2">
        <w:rPr>
          <w:noProof w:val="0"/>
          <w:lang w:val="en-GB"/>
        </w:rPr>
        <w:t>The vision calls for recognition of the vital role the voluntary sector plays, genuine partnership in the design and delivery of services, and sustained investment in communities. It positions civil society as a trusted partner, core social infrastructure, and essential to system transformation across Essex.</w:t>
      </w:r>
    </w:p>
    <w:p w:rsidR="15D4E7D2" w:rsidP="3BD5D5FF" w:rsidRDefault="15D4E7D2" w14:paraId="5B53E69B" w14:textId="5912CCDB">
      <w:pPr>
        <w:pStyle w:val="Normal"/>
        <w:rPr>
          <w:noProof w:val="0"/>
          <w:lang w:val="en-GB"/>
        </w:rPr>
      </w:pPr>
      <w:r w:rsidRPr="3BD5D5FF" w:rsidR="15D4E7D2">
        <w:rPr>
          <w:b w:val="1"/>
          <w:bCs w:val="1"/>
          <w:noProof w:val="0"/>
          <w:lang w:val="en-GB"/>
        </w:rPr>
        <w:t>Why support matters</w:t>
      </w:r>
      <w:r w:rsidRPr="3BD5D5FF" w:rsidR="7E8073CD">
        <w:rPr>
          <w:b w:val="1"/>
          <w:bCs w:val="1"/>
          <w:noProof w:val="0"/>
          <w:lang w:val="en-GB"/>
        </w:rPr>
        <w:t xml:space="preserve">: </w:t>
      </w:r>
      <w:r w:rsidRPr="3BD5D5FF" w:rsidR="15D4E7D2">
        <w:rPr>
          <w:noProof w:val="0"/>
          <w:lang w:val="en-GB"/>
        </w:rPr>
        <w:t xml:space="preserve">The vision </w:t>
      </w:r>
      <w:r w:rsidRPr="3BD5D5FF" w:rsidR="15D4E7D2">
        <w:rPr>
          <w:noProof w:val="0"/>
          <w:lang w:val="en-GB"/>
        </w:rPr>
        <w:t>represents</w:t>
      </w:r>
      <w:r w:rsidRPr="3BD5D5FF" w:rsidR="15D4E7D2">
        <w:rPr>
          <w:noProof w:val="0"/>
          <w:lang w:val="en-GB"/>
        </w:rPr>
        <w:t xml:space="preserve"> a collective voice for civil society in Greater Essex. Visible support from organisations and partners strengthens that voice and helps ensure shared priorities are heard and acted upon during a period of significant system change.</w:t>
      </w:r>
    </w:p>
    <w:p w:rsidR="15D4E7D2" w:rsidP="3BD5D5FF" w:rsidRDefault="15D4E7D2" w14:paraId="007521F6" w14:textId="6E4B1404">
      <w:pPr>
        <w:pStyle w:val="Normal"/>
        <w:rPr>
          <w:noProof w:val="0"/>
          <w:lang w:val="en-GB"/>
        </w:rPr>
      </w:pPr>
      <w:r w:rsidRPr="3BD5D5FF" w:rsidR="15D4E7D2">
        <w:rPr>
          <w:b w:val="1"/>
          <w:bCs w:val="1"/>
          <w:noProof w:val="0"/>
          <w:lang w:val="en-GB"/>
        </w:rPr>
        <w:t>Call to action</w:t>
      </w:r>
      <w:r w:rsidRPr="3BD5D5FF" w:rsidR="0F770099">
        <w:rPr>
          <w:b w:val="1"/>
          <w:bCs w:val="1"/>
          <w:noProof w:val="0"/>
          <w:lang w:val="en-GB"/>
        </w:rPr>
        <w:t xml:space="preserve">: </w:t>
      </w:r>
      <w:r w:rsidRPr="3BD5D5FF" w:rsidR="15D4E7D2">
        <w:rPr>
          <w:noProof w:val="0"/>
          <w:lang w:val="en-GB"/>
        </w:rPr>
        <w:t xml:space="preserve">This is a collective vision. Supporters from Civil Society and Statutory partners are asked to endorse the vision, reflect on their role, and </w:t>
      </w:r>
      <w:r w:rsidRPr="3BD5D5FF" w:rsidR="15D4E7D2">
        <w:rPr>
          <w:noProof w:val="0"/>
          <w:lang w:val="en-GB"/>
        </w:rPr>
        <w:t>identify</w:t>
      </w:r>
      <w:r w:rsidRPr="3BD5D5FF" w:rsidR="15D4E7D2">
        <w:rPr>
          <w:noProof w:val="0"/>
          <w:lang w:val="en-GB"/>
        </w:rPr>
        <w:t xml:space="preserve"> practical actions they can take to support its delivery.</w:t>
      </w:r>
    </w:p>
    <w:p w:rsidR="71BA11DB" w:rsidP="3BD5D5FF" w:rsidRDefault="71BA11DB" w14:paraId="646BD14F" w14:textId="26868353">
      <w:pPr>
        <w:pStyle w:val="Normal"/>
        <w:rPr>
          <w:noProof w:val="0"/>
          <w:lang w:val="en-GB"/>
        </w:rPr>
      </w:pPr>
      <w:r w:rsidRPr="13292401" w:rsidR="11740838">
        <w:rPr>
          <w:noProof w:val="0"/>
          <w:lang w:val="en-GB"/>
        </w:rPr>
        <w:t>**</w:t>
      </w:r>
      <w:r w:rsidRPr="13292401" w:rsidR="360AC52B">
        <w:rPr>
          <w:noProof w:val="0"/>
          <w:lang w:val="en-GB"/>
        </w:rPr>
        <w:t xml:space="preserve">Endorsing the </w:t>
      </w:r>
      <w:r w:rsidRPr="13292401" w:rsidR="0AE978CA">
        <w:rPr>
          <w:noProof w:val="0"/>
          <w:lang w:val="en-GB"/>
        </w:rPr>
        <w:t>vi</w:t>
      </w:r>
      <w:r w:rsidRPr="13292401" w:rsidR="360AC52B">
        <w:rPr>
          <w:noProof w:val="0"/>
          <w:lang w:val="en-GB"/>
        </w:rPr>
        <w:t>sion</w:t>
      </w:r>
      <w:r w:rsidRPr="13292401" w:rsidR="360AC52B">
        <w:rPr>
          <w:noProof w:val="0"/>
          <w:lang w:val="en-GB"/>
        </w:rPr>
        <w:t xml:space="preserve"> means publicly expressing your support and committing to </w:t>
      </w:r>
      <w:r w:rsidRPr="13292401" w:rsidR="360AC52B">
        <w:rPr>
          <w:noProof w:val="0"/>
          <w:lang w:val="en-GB"/>
        </w:rPr>
        <w:t>c</w:t>
      </w:r>
      <w:r w:rsidRPr="13292401" w:rsidR="1F529D1A">
        <w:rPr>
          <w:noProof w:val="0"/>
          <w:lang w:val="en-GB"/>
        </w:rPr>
        <w:t>o</w:t>
      </w:r>
      <w:r w:rsidRPr="13292401" w:rsidR="360AC52B">
        <w:rPr>
          <w:noProof w:val="0"/>
          <w:lang w:val="en-GB"/>
        </w:rPr>
        <w:t>nsider</w:t>
      </w:r>
      <w:r w:rsidRPr="13292401" w:rsidR="360AC52B">
        <w:rPr>
          <w:noProof w:val="0"/>
          <w:lang w:val="en-GB"/>
        </w:rPr>
        <w:t xml:space="preserve"> how your organisation can contribute to its delivery.</w:t>
      </w:r>
    </w:p>
    <w:p w:rsidR="15D4E7D2" w:rsidP="3BD5D5FF" w:rsidRDefault="15D4E7D2" w14:paraId="6DFB90FC" w14:textId="09FA391A">
      <w:pPr>
        <w:pStyle w:val="Normal"/>
        <w:rPr>
          <w:b w:val="1"/>
          <w:bCs w:val="1"/>
          <w:noProof w:val="0"/>
          <w:u w:val="single"/>
          <w:lang w:val="en-GB"/>
        </w:rPr>
      </w:pPr>
      <w:r w:rsidRPr="13292401" w:rsidR="360AC52B">
        <w:rPr>
          <w:b w:val="1"/>
          <w:bCs w:val="1"/>
          <w:noProof w:val="0"/>
          <w:u w:val="single"/>
          <w:lang w:val="en-GB"/>
        </w:rPr>
        <w:t>Frequently Asked Questions</w:t>
      </w:r>
    </w:p>
    <w:p w:rsidR="0474A288" w:rsidP="3BD5D5FF" w:rsidRDefault="0474A288" w14:paraId="6DF527B8" w14:textId="0FE952C4">
      <w:pPr>
        <w:pStyle w:val="Normal"/>
        <w:rPr>
          <w:b w:val="1"/>
          <w:bCs w:val="1"/>
          <w:noProof w:val="0"/>
          <w:lang w:val="en-GB"/>
        </w:rPr>
      </w:pPr>
      <w:r w:rsidRPr="13292401" w:rsidR="11900963">
        <w:rPr>
          <w:b w:val="1"/>
          <w:bCs w:val="1"/>
          <w:noProof w:val="0"/>
          <w:lang w:val="en-GB"/>
        </w:rPr>
        <w:t>How was the Vision created?</w:t>
      </w:r>
    </w:p>
    <w:p w:rsidR="3D13BDC2" w:rsidP="13292401" w:rsidRDefault="3D13BDC2" w14:paraId="3FA2ADB5" w14:textId="6939FE0E">
      <w:pPr>
        <w:spacing w:before="240" w:beforeAutospacing="off" w:after="240" w:afterAutospacing="off"/>
      </w:pPr>
      <w:r w:rsidRPr="13292401" w:rsidR="3D13BDC2">
        <w:rPr>
          <w:rFonts w:ascii="Aptos" w:hAnsi="Aptos" w:eastAsia="Aptos" w:cs="Aptos"/>
          <w:noProof w:val="0"/>
          <w:sz w:val="24"/>
          <w:szCs w:val="24"/>
          <w:lang w:val="en-GB"/>
        </w:rPr>
        <w:t xml:space="preserve">The vision was led by Essex Community Foundation and developed through an engagement-led, evidence-informed process. It draws on conversations and cross-sector engagement with civil society organisations across Essex, alongside local </w:t>
      </w:r>
      <w:r w:rsidRPr="13292401" w:rsidR="3D13BDC2">
        <w:rPr>
          <w:rFonts w:ascii="Aptos" w:hAnsi="Aptos" w:eastAsia="Aptos" w:cs="Aptos"/>
          <w:noProof w:val="0"/>
          <w:sz w:val="24"/>
          <w:szCs w:val="24"/>
          <w:lang w:val="en-GB"/>
        </w:rPr>
        <w:t>government</w:t>
      </w:r>
      <w:r w:rsidRPr="13292401" w:rsidR="3D13BDC2">
        <w:rPr>
          <w:rFonts w:ascii="Aptos" w:hAnsi="Aptos" w:eastAsia="Aptos" w:cs="Aptos"/>
          <w:noProof w:val="0"/>
          <w:sz w:val="24"/>
          <w:szCs w:val="24"/>
          <w:lang w:val="en-GB"/>
        </w:rPr>
        <w:t xml:space="preserve"> and health partners. The document was refined through stakeholder feedback and informed by Essex-wide research, national </w:t>
      </w:r>
      <w:r w:rsidRPr="13292401" w:rsidR="3D13BDC2">
        <w:rPr>
          <w:rFonts w:ascii="Aptos" w:hAnsi="Aptos" w:eastAsia="Aptos" w:cs="Aptos"/>
          <w:noProof w:val="0"/>
          <w:sz w:val="24"/>
          <w:szCs w:val="24"/>
          <w:lang w:val="en-GB"/>
        </w:rPr>
        <w:t>evidence</w:t>
      </w:r>
      <w:r w:rsidRPr="13292401" w:rsidR="3D13BDC2">
        <w:rPr>
          <w:rFonts w:ascii="Aptos" w:hAnsi="Aptos" w:eastAsia="Aptos" w:cs="Aptos"/>
          <w:noProof w:val="0"/>
          <w:sz w:val="24"/>
          <w:szCs w:val="24"/>
          <w:lang w:val="en-GB"/>
        </w:rPr>
        <w:t xml:space="preserve"> and established data sources, including government research on the social value of civil society interventions, which shaped its themes and priorities.</w:t>
      </w:r>
    </w:p>
    <w:p w:rsidR="15D4E7D2" w:rsidP="3BD5D5FF" w:rsidRDefault="15D4E7D2" w14:paraId="528BD0DC" w14:textId="3C71E2A1">
      <w:pPr>
        <w:pStyle w:val="Normal"/>
        <w:rPr>
          <w:noProof w:val="0"/>
          <w:lang w:val="en-GB"/>
        </w:rPr>
      </w:pPr>
      <w:r w:rsidRPr="13292401" w:rsidR="360AC52B">
        <w:rPr>
          <w:b w:val="1"/>
          <w:bCs w:val="1"/>
          <w:noProof w:val="0"/>
          <w:lang w:val="en-GB"/>
        </w:rPr>
        <w:t xml:space="preserve">Does the </w:t>
      </w:r>
      <w:r w:rsidRPr="13292401" w:rsidR="360AC52B">
        <w:rPr>
          <w:b w:val="1"/>
          <w:bCs w:val="1"/>
          <w:noProof w:val="0"/>
          <w:lang w:val="en-GB"/>
        </w:rPr>
        <w:t>Vision</w:t>
      </w:r>
      <w:r w:rsidRPr="13292401" w:rsidR="360AC52B">
        <w:rPr>
          <w:b w:val="1"/>
          <w:bCs w:val="1"/>
          <w:noProof w:val="0"/>
          <w:lang w:val="en-GB"/>
        </w:rPr>
        <w:t xml:space="preserve"> </w:t>
      </w:r>
      <w:r w:rsidRPr="13292401" w:rsidR="360AC52B">
        <w:rPr>
          <w:b w:val="1"/>
          <w:bCs w:val="1"/>
          <w:noProof w:val="0"/>
          <w:lang w:val="en-GB"/>
        </w:rPr>
        <w:t>represent</w:t>
      </w:r>
      <w:r w:rsidRPr="13292401" w:rsidR="360AC52B">
        <w:rPr>
          <w:b w:val="1"/>
          <w:bCs w:val="1"/>
          <w:noProof w:val="0"/>
          <w:lang w:val="en-GB"/>
        </w:rPr>
        <w:t xml:space="preserve"> all organisations?</w:t>
      </w:r>
      <w:r w:rsidRPr="13292401" w:rsidR="110332FF">
        <w:rPr>
          <w:b w:val="1"/>
          <w:bCs w:val="1"/>
          <w:noProof w:val="0"/>
          <w:lang w:val="en-GB"/>
        </w:rPr>
        <w:t xml:space="preserve"> </w:t>
      </w:r>
      <w:r w:rsidRPr="13292401" w:rsidR="360AC52B">
        <w:rPr>
          <w:noProof w:val="0"/>
          <w:lang w:val="en-GB"/>
        </w:rPr>
        <w:t xml:space="preserve">The </w:t>
      </w:r>
      <w:r w:rsidRPr="13292401" w:rsidR="1988E036">
        <w:rPr>
          <w:noProof w:val="0"/>
          <w:lang w:val="en-GB"/>
        </w:rPr>
        <w:t>v</w:t>
      </w:r>
      <w:r w:rsidRPr="13292401" w:rsidR="360AC52B">
        <w:rPr>
          <w:noProof w:val="0"/>
          <w:lang w:val="en-GB"/>
        </w:rPr>
        <w:t>ision</w:t>
      </w:r>
      <w:r w:rsidRPr="13292401" w:rsidR="360AC52B">
        <w:rPr>
          <w:noProof w:val="0"/>
          <w:lang w:val="en-GB"/>
        </w:rPr>
        <w:t xml:space="preserve"> reflects engagement across civil society and public partners. It is a shared framework that organisations may choose to support, and it will continue to evolve through dialogue and collaboration.</w:t>
      </w:r>
    </w:p>
    <w:p w:rsidR="15D4E7D2" w:rsidP="3BD5D5FF" w:rsidRDefault="15D4E7D2" w14:paraId="34D7851E" w14:textId="3A403878">
      <w:pPr>
        <w:pStyle w:val="Normal"/>
        <w:rPr>
          <w:noProof w:val="0"/>
          <w:lang w:val="en-GB"/>
        </w:rPr>
      </w:pPr>
      <w:r w:rsidRPr="13292401" w:rsidR="360AC52B">
        <w:rPr>
          <w:b w:val="1"/>
          <w:bCs w:val="1"/>
          <w:noProof w:val="0"/>
          <w:lang w:val="en-GB"/>
        </w:rPr>
        <w:t xml:space="preserve">Is the </w:t>
      </w:r>
      <w:r w:rsidRPr="13292401" w:rsidR="360AC52B">
        <w:rPr>
          <w:b w:val="1"/>
          <w:bCs w:val="1"/>
          <w:noProof w:val="0"/>
          <w:lang w:val="en-GB"/>
        </w:rPr>
        <w:t>Vision</w:t>
      </w:r>
      <w:r w:rsidRPr="13292401" w:rsidR="360AC52B">
        <w:rPr>
          <w:b w:val="1"/>
          <w:bCs w:val="1"/>
          <w:noProof w:val="0"/>
          <w:lang w:val="en-GB"/>
        </w:rPr>
        <w:t xml:space="preserve"> political?</w:t>
      </w:r>
      <w:r w:rsidRPr="13292401" w:rsidR="748A64F7">
        <w:rPr>
          <w:b w:val="1"/>
          <w:bCs w:val="1"/>
          <w:noProof w:val="0"/>
          <w:lang w:val="en-GB"/>
        </w:rPr>
        <w:t xml:space="preserve"> </w:t>
      </w:r>
      <w:r w:rsidRPr="13292401" w:rsidR="360AC52B">
        <w:rPr>
          <w:noProof w:val="0"/>
          <w:lang w:val="en-GB"/>
        </w:rPr>
        <w:t xml:space="preserve">No. The </w:t>
      </w:r>
      <w:r w:rsidRPr="13292401" w:rsidR="0C7C3344">
        <w:rPr>
          <w:noProof w:val="0"/>
          <w:lang w:val="en-GB"/>
        </w:rPr>
        <w:t>v</w:t>
      </w:r>
      <w:r w:rsidRPr="13292401" w:rsidR="360AC52B">
        <w:rPr>
          <w:noProof w:val="0"/>
          <w:lang w:val="en-GB"/>
        </w:rPr>
        <w:t>ision</w:t>
      </w:r>
      <w:r w:rsidRPr="13292401" w:rsidR="360AC52B">
        <w:rPr>
          <w:noProof w:val="0"/>
          <w:lang w:val="en-GB"/>
        </w:rPr>
        <w:t xml:space="preserve"> is non-partisan and focused on strengthening partnership and improving outcomes for communities across Greater Essex.</w:t>
      </w:r>
    </w:p>
    <w:p w:rsidR="15D4E7D2" w:rsidP="3BD5D5FF" w:rsidRDefault="15D4E7D2" w14:paraId="48045084" w14:textId="5E745D52">
      <w:pPr>
        <w:pStyle w:val="Normal"/>
        <w:rPr>
          <w:noProof w:val="0"/>
          <w:lang w:val="en-GB"/>
        </w:rPr>
      </w:pPr>
      <w:r w:rsidRPr="13292401" w:rsidR="360AC52B">
        <w:rPr>
          <w:b w:val="1"/>
          <w:bCs w:val="1"/>
          <w:noProof w:val="0"/>
          <w:lang w:val="en-GB"/>
        </w:rPr>
        <w:t>Is this replacing existing strategies or statutory plans?</w:t>
      </w:r>
      <w:r w:rsidRPr="13292401" w:rsidR="06BF0845">
        <w:rPr>
          <w:b w:val="1"/>
          <w:bCs w:val="1"/>
          <w:noProof w:val="0"/>
          <w:lang w:val="en-GB"/>
        </w:rPr>
        <w:t xml:space="preserve"> </w:t>
      </w:r>
      <w:r w:rsidRPr="13292401" w:rsidR="360AC52B">
        <w:rPr>
          <w:noProof w:val="0"/>
          <w:lang w:val="en-GB"/>
        </w:rPr>
        <w:t xml:space="preserve">No. The </w:t>
      </w:r>
      <w:r w:rsidRPr="13292401" w:rsidR="132B47A5">
        <w:rPr>
          <w:noProof w:val="0"/>
          <w:lang w:val="en-GB"/>
        </w:rPr>
        <w:t>v</w:t>
      </w:r>
      <w:r w:rsidRPr="13292401" w:rsidR="360AC52B">
        <w:rPr>
          <w:noProof w:val="0"/>
          <w:lang w:val="en-GB"/>
        </w:rPr>
        <w:t>ision</w:t>
      </w:r>
      <w:r w:rsidRPr="13292401" w:rsidR="360AC52B">
        <w:rPr>
          <w:noProof w:val="0"/>
          <w:lang w:val="en-GB"/>
        </w:rPr>
        <w:t xml:space="preserve"> is not a statutory strategy. It complements existing reform and planning processes and is intended to strengthen collaboration across the system.</w:t>
      </w:r>
    </w:p>
    <w:p w:rsidR="15D4E7D2" w:rsidP="3BD5D5FF" w:rsidRDefault="15D4E7D2" w14:paraId="7BF7425D" w14:textId="30D8FDC3">
      <w:pPr>
        <w:pStyle w:val="Normal"/>
        <w:rPr>
          <w:noProof w:val="0"/>
          <w:lang w:val="en-GB"/>
        </w:rPr>
      </w:pPr>
      <w:r w:rsidRPr="13292401" w:rsidR="360AC52B">
        <w:rPr>
          <w:b w:val="1"/>
          <w:bCs w:val="1"/>
          <w:noProof w:val="0"/>
          <w:lang w:val="en-GB"/>
        </w:rPr>
        <w:t>Is this linked to funding or commissioning decisions?</w:t>
      </w:r>
      <w:r w:rsidRPr="13292401" w:rsidR="3A6F4318">
        <w:rPr>
          <w:b w:val="1"/>
          <w:bCs w:val="1"/>
          <w:noProof w:val="0"/>
          <w:lang w:val="en-GB"/>
        </w:rPr>
        <w:t xml:space="preserve"> </w:t>
      </w:r>
      <w:r w:rsidRPr="13292401" w:rsidR="360AC52B">
        <w:rPr>
          <w:noProof w:val="0"/>
          <w:lang w:val="en-GB"/>
        </w:rPr>
        <w:t xml:space="preserve">The </w:t>
      </w:r>
      <w:r w:rsidRPr="13292401" w:rsidR="1AEF1CB4">
        <w:rPr>
          <w:noProof w:val="0"/>
          <w:lang w:val="en-GB"/>
        </w:rPr>
        <w:t>v</w:t>
      </w:r>
      <w:r w:rsidRPr="13292401" w:rsidR="360AC52B">
        <w:rPr>
          <w:noProof w:val="0"/>
          <w:lang w:val="en-GB"/>
        </w:rPr>
        <w:t>ision</w:t>
      </w:r>
      <w:r w:rsidRPr="13292401" w:rsidR="360AC52B">
        <w:rPr>
          <w:noProof w:val="0"/>
          <w:lang w:val="en-GB"/>
        </w:rPr>
        <w:t xml:space="preserve"> is not a funding programme or commissioning framework. It provides a shared framework to support partnership, </w:t>
      </w:r>
      <w:r w:rsidRPr="13292401" w:rsidR="360AC52B">
        <w:rPr>
          <w:noProof w:val="0"/>
          <w:lang w:val="en-GB"/>
        </w:rPr>
        <w:t>planning</w:t>
      </w:r>
      <w:r w:rsidRPr="13292401" w:rsidR="360AC52B">
        <w:rPr>
          <w:noProof w:val="0"/>
          <w:lang w:val="en-GB"/>
        </w:rPr>
        <w:t xml:space="preserve"> and investment conversations.</w:t>
      </w:r>
    </w:p>
    <w:p w:rsidR="15D4E7D2" w:rsidP="3BD5D5FF" w:rsidRDefault="15D4E7D2" w14:paraId="537DA217" w14:textId="7F2E2CAE">
      <w:pPr>
        <w:pStyle w:val="Normal"/>
        <w:rPr>
          <w:noProof w:val="0"/>
          <w:lang w:val="en-GB"/>
        </w:rPr>
      </w:pPr>
      <w:r w:rsidRPr="13292401" w:rsidR="360AC52B">
        <w:rPr>
          <w:b w:val="1"/>
          <w:bCs w:val="1"/>
          <w:noProof w:val="0"/>
          <w:lang w:val="en-GB"/>
        </w:rPr>
        <w:t xml:space="preserve">What evidence is the </w:t>
      </w:r>
      <w:r w:rsidRPr="13292401" w:rsidR="360AC52B">
        <w:rPr>
          <w:b w:val="1"/>
          <w:bCs w:val="1"/>
          <w:noProof w:val="0"/>
          <w:lang w:val="en-GB"/>
        </w:rPr>
        <w:t>Vision</w:t>
      </w:r>
      <w:r w:rsidRPr="13292401" w:rsidR="360AC52B">
        <w:rPr>
          <w:b w:val="1"/>
          <w:bCs w:val="1"/>
          <w:noProof w:val="0"/>
          <w:lang w:val="en-GB"/>
        </w:rPr>
        <w:t xml:space="preserve"> based on?</w:t>
      </w:r>
      <w:r w:rsidRPr="13292401" w:rsidR="706ACC4D">
        <w:rPr>
          <w:b w:val="1"/>
          <w:bCs w:val="1"/>
          <w:noProof w:val="0"/>
          <w:lang w:val="en-GB"/>
        </w:rPr>
        <w:t xml:space="preserve"> </w:t>
      </w:r>
      <w:r w:rsidRPr="13292401" w:rsidR="360AC52B">
        <w:rPr>
          <w:noProof w:val="0"/>
          <w:lang w:val="en-GB"/>
        </w:rPr>
        <w:t xml:space="preserve">The </w:t>
      </w:r>
      <w:r w:rsidRPr="13292401" w:rsidR="6EEB75F1">
        <w:rPr>
          <w:noProof w:val="0"/>
          <w:lang w:val="en-GB"/>
        </w:rPr>
        <w:t>v</w:t>
      </w:r>
      <w:r w:rsidRPr="13292401" w:rsidR="360AC52B">
        <w:rPr>
          <w:noProof w:val="0"/>
          <w:lang w:val="en-GB"/>
        </w:rPr>
        <w:t>ision</w:t>
      </w:r>
      <w:r w:rsidRPr="13292401" w:rsidR="360AC52B">
        <w:rPr>
          <w:noProof w:val="0"/>
          <w:lang w:val="en-GB"/>
        </w:rPr>
        <w:t xml:space="preserve"> draws on credible, </w:t>
      </w:r>
      <w:r w:rsidRPr="13292401" w:rsidR="360AC52B">
        <w:rPr>
          <w:noProof w:val="0"/>
          <w:lang w:val="en-GB"/>
        </w:rPr>
        <w:t>established</w:t>
      </w:r>
      <w:r w:rsidRPr="13292401" w:rsidR="360AC52B">
        <w:rPr>
          <w:noProof w:val="0"/>
          <w:lang w:val="en-GB"/>
        </w:rPr>
        <w:t xml:space="preserve"> data sources and sector insight. All referenced data is cited within the document.</w:t>
      </w:r>
    </w:p>
    <w:p w:rsidR="3BD5D5FF" w:rsidP="3BD5D5FF" w:rsidRDefault="3BD5D5FF" w14:paraId="6F48BBD4" w14:noSpellErr="1" w14:textId="011DAC62">
      <w:pPr>
        <w:pStyle w:val="Normal"/>
        <w:rPr>
          <w:noProof w:val="0"/>
          <w:lang w:val="en-GB"/>
        </w:rPr>
      </w:pPr>
      <w:r w:rsidRPr="5B6D677A" w:rsidR="5DD8F892">
        <w:rPr>
          <w:b w:val="1"/>
          <w:bCs w:val="1"/>
          <w:noProof w:val="0"/>
          <w:lang w:val="en-GB"/>
        </w:rPr>
        <w:t>How can organisations get involved?</w:t>
      </w:r>
      <w:r w:rsidRPr="5B6D677A" w:rsidR="215FD7E3">
        <w:rPr>
          <w:b w:val="1"/>
          <w:bCs w:val="1"/>
          <w:noProof w:val="0"/>
          <w:lang w:val="en-GB"/>
        </w:rPr>
        <w:t xml:space="preserve"> </w:t>
      </w:r>
      <w:r w:rsidRPr="5B6D677A" w:rsidR="5DD8F892">
        <w:rPr>
          <w:noProof w:val="0"/>
          <w:lang w:val="en-GB"/>
        </w:rPr>
        <w:t xml:space="preserve">Organisations can read the </w:t>
      </w:r>
      <w:r w:rsidRPr="5B6D677A" w:rsidR="1A989FCE">
        <w:rPr>
          <w:noProof w:val="0"/>
          <w:lang w:val="en-GB"/>
        </w:rPr>
        <w:t>v</w:t>
      </w:r>
      <w:r w:rsidRPr="5B6D677A" w:rsidR="5DD8F892">
        <w:rPr>
          <w:noProof w:val="0"/>
          <w:lang w:val="en-GB"/>
        </w:rPr>
        <w:t>ision</w:t>
      </w:r>
      <w:r w:rsidRPr="5B6D677A" w:rsidR="5DD8F892">
        <w:rPr>
          <w:noProof w:val="0"/>
          <w:lang w:val="en-GB"/>
        </w:rPr>
        <w:t>, endorse it via the landing page, and consider how they can support its delivery through partnership and collaboration.</w:t>
      </w:r>
    </w:p>
    <w:p w:rsidR="5826EB01" w:rsidP="5B6D677A" w:rsidRDefault="5826EB01" w14:noSpellErr="1" w14:paraId="5B0C6F6B" w14:textId="3E5F4754">
      <w:pPr>
        <w:pStyle w:val="Normal"/>
        <w:rPr>
          <w:b w:val="1"/>
          <w:bCs w:val="1"/>
          <w:noProof w:val="0"/>
          <w:u w:val="single"/>
          <w:lang w:val="en-GB"/>
        </w:rPr>
      </w:pPr>
      <w:r w:rsidRPr="79D31AF1" w:rsidR="2E81A71F">
        <w:rPr>
          <w:b w:val="1"/>
          <w:bCs w:val="1"/>
          <w:noProof w:val="0"/>
          <w:u w:val="single"/>
          <w:lang w:val="en-GB"/>
        </w:rPr>
        <w:t>Social Media Messaging</w:t>
      </w:r>
    </w:p>
    <w:p w:rsidR="36B89E4F" w:rsidP="79D31AF1" w:rsidRDefault="36B89E4F" w14:paraId="1FEAB864" w14:textId="1438DF65">
      <w:pPr>
        <w:pStyle w:val="Normal"/>
        <w:rPr>
          <w:b w:val="1"/>
          <w:bCs w:val="1"/>
          <w:noProof w:val="0"/>
          <w:u w:val="none"/>
          <w:lang w:val="en-GB"/>
        </w:rPr>
      </w:pPr>
      <w:r w:rsidRPr="79D31AF1" w:rsidR="36B89E4F">
        <w:rPr>
          <w:b w:val="1"/>
          <w:bCs w:val="1"/>
          <w:noProof w:val="0"/>
          <w:u w:val="none"/>
          <w:lang w:val="en-GB"/>
        </w:rPr>
        <w:t xml:space="preserve">Caption examples </w:t>
      </w:r>
    </w:p>
    <w:p w:rsidR="5826EB01" w:rsidP="5B6D677A" w:rsidRDefault="5826EB01" w14:noSpellErr="1" w14:paraId="33611A63" w14:textId="29026329">
      <w:pPr>
        <w:pStyle w:val="Normal"/>
        <w:rPr>
          <w:b w:val="1"/>
          <w:bCs w:val="1"/>
          <w:noProof w:val="0"/>
          <w:u w:val="none"/>
          <w:lang w:val="en-GB"/>
        </w:rPr>
      </w:pPr>
      <w:r w:rsidRPr="5B6D677A" w:rsidR="5826EB01">
        <w:rPr>
          <w:b w:val="1"/>
          <w:bCs w:val="1"/>
          <w:noProof w:val="0"/>
          <w:u w:val="none"/>
          <w:lang w:val="en-GB"/>
        </w:rPr>
        <w:t>For VCSE / Civil Society Organisations</w:t>
      </w:r>
    </w:p>
    <w:p w:rsidR="5DD8F892" w:rsidP="5B6D677A" w:rsidRDefault="5DD8F892" w14:paraId="660B8BF3" w14:textId="78A1EEB3">
      <w:pPr>
        <w:pStyle w:val="ListParagraph"/>
        <w:numPr>
          <w:ilvl w:val="0"/>
          <w:numId w:val="11"/>
        </w:numPr>
        <w:rPr>
          <w:noProof w:val="0"/>
          <w:lang w:val="en-GB"/>
        </w:rPr>
      </w:pPr>
      <w:r w:rsidRPr="79D31AF1" w:rsidR="418404CC">
        <w:rPr>
          <w:noProof w:val="0"/>
          <w:lang w:val="en-GB"/>
        </w:rPr>
        <w:t xml:space="preserve">At </w:t>
      </w:r>
      <w:r w:rsidRPr="79D31AF1" w:rsidR="45EB0339">
        <w:rPr>
          <w:noProof w:val="0"/>
          <w:lang w:val="en-GB"/>
        </w:rPr>
        <w:t xml:space="preserve">this time </w:t>
      </w:r>
      <w:r w:rsidRPr="79D31AF1" w:rsidR="418404CC">
        <w:rPr>
          <w:noProof w:val="0"/>
          <w:lang w:val="en-GB"/>
        </w:rPr>
        <w:t xml:space="preserve">of major system change across Essex, </w:t>
      </w:r>
      <w:r w:rsidRPr="79D31AF1" w:rsidR="418404CC">
        <w:rPr>
          <w:noProof w:val="0"/>
          <w:lang w:val="en-GB"/>
        </w:rPr>
        <w:t>our</w:t>
      </w:r>
      <w:r w:rsidRPr="79D31AF1" w:rsidR="418404CC">
        <w:rPr>
          <w:noProof w:val="0"/>
          <w:lang w:val="en-GB"/>
        </w:rPr>
        <w:t xml:space="preserve"> sector needs a shared voice.</w:t>
      </w:r>
      <w:r w:rsidRPr="79D31AF1" w:rsidR="55F3EF1D">
        <w:rPr>
          <w:b w:val="0"/>
          <w:bCs w:val="0"/>
          <w:noProof w:val="0"/>
          <w:lang w:val="en-GB"/>
        </w:rPr>
        <w:t xml:space="preserve"> </w:t>
      </w:r>
      <w:r w:rsidRPr="79D31AF1" w:rsidR="3969EB58">
        <w:rPr>
          <w:b w:val="0"/>
          <w:bCs w:val="0"/>
          <w:noProof w:val="0"/>
          <w:lang w:val="en-GB"/>
        </w:rPr>
        <w:t>A Joint</w:t>
      </w:r>
      <w:r w:rsidRPr="79D31AF1" w:rsidR="418404CC">
        <w:rPr>
          <w:b w:val="0"/>
          <w:bCs w:val="0"/>
          <w:noProof w:val="0"/>
          <w:lang w:val="en-GB"/>
        </w:rPr>
        <w:t xml:space="preserve"> </w:t>
      </w:r>
      <w:r w:rsidRPr="79D31AF1" w:rsidR="418404CC">
        <w:rPr>
          <w:noProof w:val="0"/>
          <w:lang w:val="en-GB"/>
        </w:rPr>
        <w:t>Vision for Civil Society in Greater Essex is a practical tool for partnership and invitation for change. Read the vision and add y</w:t>
      </w:r>
      <w:r w:rsidRPr="79D31AF1" w:rsidR="418404CC">
        <w:rPr>
          <w:noProof w:val="0"/>
          <w:lang w:val="en-GB"/>
        </w:rPr>
        <w:t>our</w:t>
      </w:r>
      <w:r w:rsidRPr="79D31AF1" w:rsidR="418404CC">
        <w:rPr>
          <w:noProof w:val="0"/>
          <w:lang w:val="en-GB"/>
        </w:rPr>
        <w:t xml:space="preserve"> support: </w:t>
      </w:r>
      <w:r w:rsidRPr="79D31AF1" w:rsidR="2C60DD91">
        <w:rPr>
          <w:noProof w:val="0"/>
          <w:lang w:val="en-GB"/>
        </w:rPr>
        <w:t xml:space="preserve">essexcommunityfoundation.org.uk/a-joint-vision/ </w:t>
      </w:r>
    </w:p>
    <w:p w:rsidR="5B6D677A" w:rsidP="5B6D677A" w:rsidRDefault="5B6D677A" w14:noSpellErr="1" w14:paraId="7E87B3F4" w14:textId="04D46E8C">
      <w:pPr>
        <w:pStyle w:val="ListParagraph"/>
        <w:ind w:left="720"/>
        <w:rPr>
          <w:noProof w:val="0"/>
          <w:lang w:val="en-GB"/>
        </w:rPr>
      </w:pPr>
    </w:p>
    <w:p w:rsidR="7C39592E" w:rsidP="5B6D677A" w:rsidRDefault="7C39592E" w14:paraId="69A91413" w14:textId="0E84B890">
      <w:pPr>
        <w:pStyle w:val="ListParagraph"/>
        <w:numPr>
          <w:ilvl w:val="0"/>
          <w:numId w:val="11"/>
        </w:numPr>
        <w:rPr>
          <w:noProof w:val="0"/>
          <w:lang w:val="en-GB"/>
        </w:rPr>
      </w:pPr>
      <w:r w:rsidRPr="79D31AF1" w:rsidR="3B45DA59">
        <w:rPr>
          <w:noProof w:val="0"/>
          <w:lang w:val="en-GB"/>
        </w:rPr>
        <w:t>As systems change across Essex, community insight and lived experience matter more than ever.</w:t>
      </w:r>
      <w:r w:rsidRPr="79D31AF1" w:rsidR="62D7440E">
        <w:rPr>
          <w:noProof w:val="0"/>
          <w:lang w:val="en-GB"/>
        </w:rPr>
        <w:t xml:space="preserve"> </w:t>
      </w:r>
      <w:r w:rsidRPr="79D31AF1" w:rsidR="06138C42">
        <w:rPr>
          <w:b w:val="0"/>
          <w:bCs w:val="0"/>
          <w:noProof w:val="0"/>
          <w:lang w:val="en-GB"/>
        </w:rPr>
        <w:t>A Joint</w:t>
      </w:r>
      <w:r w:rsidRPr="79D31AF1" w:rsidR="3B45DA59">
        <w:rPr>
          <w:noProof w:val="0"/>
          <w:lang w:val="en-GB"/>
        </w:rPr>
        <w:t xml:space="preserve"> Vision for Civil Society in Greater Essex sets out the vital role civil society plays. Read the vision and support it here: </w:t>
      </w:r>
      <w:r w:rsidRPr="79D31AF1" w:rsidR="67CB3156">
        <w:rPr>
          <w:noProof w:val="0"/>
          <w:lang w:val="en-GB"/>
        </w:rPr>
        <w:t>essexcommunityfoundation.org.uk/a-joint-vision/</w:t>
      </w:r>
    </w:p>
    <w:p w:rsidR="5B6D677A" w:rsidP="5B6D677A" w:rsidRDefault="5B6D677A" w14:noSpellErr="1" w14:paraId="4B8817BA" w14:textId="70C94E97">
      <w:pPr>
        <w:pStyle w:val="ListParagraph"/>
        <w:ind w:left="720"/>
        <w:rPr>
          <w:noProof w:val="0"/>
          <w:lang w:val="en-GB"/>
        </w:rPr>
      </w:pPr>
    </w:p>
    <w:p w:rsidR="7C39592E" w:rsidP="5B6D677A" w:rsidRDefault="7C39592E" w14:paraId="6EFBB874" w14:textId="288C6252">
      <w:pPr>
        <w:pStyle w:val="ListParagraph"/>
        <w:numPr>
          <w:ilvl w:val="0"/>
          <w:numId w:val="11"/>
        </w:numPr>
        <w:rPr>
          <w:noProof w:val="0"/>
          <w:lang w:val="en-GB"/>
        </w:rPr>
      </w:pPr>
      <w:r w:rsidRPr="79D31AF1" w:rsidR="3B45DA59">
        <w:rPr>
          <w:noProof w:val="0"/>
          <w:lang w:val="en-GB"/>
        </w:rPr>
        <w:t>We support</w:t>
      </w:r>
      <w:r w:rsidRPr="79D31AF1" w:rsidR="3B45DA59">
        <w:rPr>
          <w:b w:val="0"/>
          <w:bCs w:val="0"/>
          <w:noProof w:val="0"/>
          <w:lang w:val="en-GB"/>
        </w:rPr>
        <w:t xml:space="preserve"> </w:t>
      </w:r>
      <w:r w:rsidRPr="79D31AF1" w:rsidR="772187F0">
        <w:rPr>
          <w:b w:val="0"/>
          <w:bCs w:val="0"/>
          <w:noProof w:val="0"/>
          <w:lang w:val="en-GB"/>
        </w:rPr>
        <w:t xml:space="preserve">A Joint </w:t>
      </w:r>
      <w:r w:rsidRPr="79D31AF1" w:rsidR="3B45DA59">
        <w:rPr>
          <w:noProof w:val="0"/>
          <w:lang w:val="en-GB"/>
        </w:rPr>
        <w:t>Vision for Civil Society in Greater Essex and its call for recognition, partnership, and long-term investment at a time of major system change. Read the vision and add y</w:t>
      </w:r>
      <w:r w:rsidRPr="79D31AF1" w:rsidR="3B45DA59">
        <w:rPr>
          <w:noProof w:val="0"/>
          <w:lang w:val="en-GB"/>
        </w:rPr>
        <w:t>our</w:t>
      </w:r>
      <w:r w:rsidRPr="79D31AF1" w:rsidR="3B45DA59">
        <w:rPr>
          <w:noProof w:val="0"/>
          <w:lang w:val="en-GB"/>
        </w:rPr>
        <w:t xml:space="preserve"> support: </w:t>
      </w:r>
      <w:r w:rsidRPr="79D31AF1" w:rsidR="63CB604A">
        <w:rPr>
          <w:noProof w:val="0"/>
          <w:lang w:val="en-GB"/>
        </w:rPr>
        <w:t>essexcommunityfoundation.org.uk/a-joint-vision/</w:t>
      </w:r>
    </w:p>
    <w:p w:rsidR="5B6D677A" w:rsidP="5B6D677A" w:rsidRDefault="5B6D677A" w14:noSpellErr="1" w14:paraId="35A5D0AA" w14:textId="5F4DDAFB">
      <w:pPr>
        <w:pStyle w:val="Normal"/>
      </w:pPr>
    </w:p>
    <w:p w:rsidR="5826EB01" w:rsidP="5B6D677A" w:rsidRDefault="5826EB01" w14:noSpellErr="1" w14:paraId="0D502D12" w14:textId="7E99AB1E">
      <w:pPr>
        <w:pStyle w:val="Normal"/>
        <w:rPr>
          <w:b w:val="1"/>
          <w:bCs w:val="1"/>
          <w:noProof w:val="0"/>
          <w:lang w:val="en-GB"/>
        </w:rPr>
      </w:pPr>
      <w:r w:rsidRPr="5B6D677A" w:rsidR="5826EB01">
        <w:rPr>
          <w:b w:val="1"/>
          <w:bCs w:val="1"/>
          <w:noProof w:val="0"/>
          <w:lang w:val="en-GB"/>
        </w:rPr>
        <w:t>For Statutory &amp; Public Sector Partners</w:t>
      </w:r>
    </w:p>
    <w:p w:rsidR="5DD8F892" w:rsidP="5B6D677A" w:rsidRDefault="5DD8F892" w14:noSpellErr="1" w14:paraId="3A06B6B2" w14:textId="1A420E06">
      <w:pPr>
        <w:pStyle w:val="ListParagraph"/>
        <w:numPr>
          <w:ilvl w:val="0"/>
          <w:numId w:val="12"/>
        </w:numPr>
        <w:rPr>
          <w:noProof w:val="0"/>
          <w:lang w:val="en-GB"/>
        </w:rPr>
      </w:pPr>
      <w:r w:rsidRPr="5B6D677A" w:rsidR="5DD8F892">
        <w:rPr>
          <w:noProof w:val="0"/>
          <w:lang w:val="en-GB"/>
        </w:rPr>
        <w:t xml:space="preserve">At a time of significant system change across Essex, </w:t>
      </w:r>
      <w:r w:rsidRPr="5B6D677A" w:rsidR="5A35202F">
        <w:rPr>
          <w:b w:val="0"/>
          <w:bCs w:val="0"/>
          <w:noProof w:val="0"/>
          <w:lang w:val="en-GB"/>
        </w:rPr>
        <w:t>A Joint</w:t>
      </w:r>
      <w:r w:rsidRPr="5B6D677A" w:rsidR="5DD8F892">
        <w:rPr>
          <w:b w:val="0"/>
          <w:bCs w:val="0"/>
          <w:noProof w:val="0"/>
          <w:lang w:val="en-GB"/>
        </w:rPr>
        <w:t xml:space="preserve"> </w:t>
      </w:r>
      <w:r w:rsidRPr="5B6D677A" w:rsidR="5DD8F892">
        <w:rPr>
          <w:noProof w:val="0"/>
          <w:lang w:val="en-GB"/>
        </w:rPr>
        <w:t>Vision for Civil Society in Greater Essex sets out how civil society and public services can work together to create a trusted and thriving civil society. We support the vision, add y</w:t>
      </w:r>
      <w:r w:rsidRPr="5B6D677A" w:rsidR="5DD8F892">
        <w:rPr>
          <w:noProof w:val="0"/>
          <w:lang w:val="en-GB"/>
        </w:rPr>
        <w:t>our</w:t>
      </w:r>
      <w:r w:rsidRPr="5B6D677A" w:rsidR="65F5FA6C">
        <w:rPr>
          <w:noProof w:val="0"/>
          <w:lang w:val="en-GB"/>
        </w:rPr>
        <w:t>s</w:t>
      </w:r>
      <w:r w:rsidRPr="5B6D677A" w:rsidR="5DD8F892">
        <w:rPr>
          <w:noProof w:val="0"/>
          <w:lang w:val="en-GB"/>
        </w:rPr>
        <w:t xml:space="preserve"> (link)</w:t>
      </w:r>
    </w:p>
    <w:p w:rsidR="5826EB01" w:rsidP="5B6D677A" w:rsidRDefault="5826EB01" w14:noSpellErr="1" w14:paraId="788748E4" w14:textId="76DFC451">
      <w:pPr>
        <w:pStyle w:val="ListParagraph"/>
        <w:numPr>
          <w:ilvl w:val="0"/>
          <w:numId w:val="12"/>
        </w:numPr>
        <w:rPr>
          <w:noProof w:val="0"/>
          <w:lang w:val="en-GB"/>
        </w:rPr>
      </w:pPr>
      <w:r w:rsidRPr="5B6D677A" w:rsidR="5826EB01">
        <w:rPr>
          <w:noProof w:val="0"/>
          <w:lang w:val="en-GB"/>
        </w:rPr>
        <w:t>System transformation works best when civil society is part of the conversation.</w:t>
      </w:r>
      <w:r>
        <w:br/>
      </w:r>
      <w:r w:rsidRPr="5B6D677A" w:rsidR="5826EB01">
        <w:rPr>
          <w:noProof w:val="0"/>
          <w:lang w:val="en-GB"/>
        </w:rPr>
        <w:t xml:space="preserve"> Join us in supporting the vision, learn more here (link)</w:t>
      </w:r>
    </w:p>
    <w:p w:rsidR="3BD5D5FF" w:rsidP="3BD5D5FF" w:rsidRDefault="3BD5D5FF" w14:paraId="09E3B10C" w14:textId="08F4508B">
      <w:pPr>
        <w:pStyle w:val="Normal"/>
        <w:rPr>
          <w:noProof w:val="0"/>
          <w:lang w:val="en-GB"/>
        </w:rPr>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2">
    <w:nsid w:val="640dc2e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700e3e4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82837e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7233fc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297802f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6eede6b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2372209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338bff9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4ee7979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7e7ca1b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48a0fe1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ab73d0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FDFD807"/>
    <w:rsid w:val="0042F70F"/>
    <w:rsid w:val="0045F6AC"/>
    <w:rsid w:val="007183B6"/>
    <w:rsid w:val="00D7013D"/>
    <w:rsid w:val="011F3A32"/>
    <w:rsid w:val="0187FE28"/>
    <w:rsid w:val="01B36D17"/>
    <w:rsid w:val="01CC7613"/>
    <w:rsid w:val="023B6BD7"/>
    <w:rsid w:val="02992323"/>
    <w:rsid w:val="02D14172"/>
    <w:rsid w:val="039EB035"/>
    <w:rsid w:val="0474A288"/>
    <w:rsid w:val="04F6B030"/>
    <w:rsid w:val="05D4387E"/>
    <w:rsid w:val="06138C42"/>
    <w:rsid w:val="06BF0845"/>
    <w:rsid w:val="072A84D9"/>
    <w:rsid w:val="080034D4"/>
    <w:rsid w:val="080B9DDE"/>
    <w:rsid w:val="091C1DDC"/>
    <w:rsid w:val="099779F0"/>
    <w:rsid w:val="09A0ADA2"/>
    <w:rsid w:val="0AE978CA"/>
    <w:rsid w:val="0B15CC4B"/>
    <w:rsid w:val="0BBE612F"/>
    <w:rsid w:val="0C7C3344"/>
    <w:rsid w:val="0D1FEAD3"/>
    <w:rsid w:val="0E673B97"/>
    <w:rsid w:val="0EA92AA4"/>
    <w:rsid w:val="0F770099"/>
    <w:rsid w:val="0F78F8A3"/>
    <w:rsid w:val="0F92B995"/>
    <w:rsid w:val="110332FF"/>
    <w:rsid w:val="11740838"/>
    <w:rsid w:val="11900963"/>
    <w:rsid w:val="1276BD83"/>
    <w:rsid w:val="13292401"/>
    <w:rsid w:val="132B47A5"/>
    <w:rsid w:val="1523CBC6"/>
    <w:rsid w:val="153D36E3"/>
    <w:rsid w:val="15AFDAFA"/>
    <w:rsid w:val="15D4E7D2"/>
    <w:rsid w:val="17759E3A"/>
    <w:rsid w:val="1786005B"/>
    <w:rsid w:val="1988E036"/>
    <w:rsid w:val="1A7472F1"/>
    <w:rsid w:val="1A989FCE"/>
    <w:rsid w:val="1AEF1CB4"/>
    <w:rsid w:val="1AFFB180"/>
    <w:rsid w:val="1BB48A53"/>
    <w:rsid w:val="1EB182A0"/>
    <w:rsid w:val="1F529D1A"/>
    <w:rsid w:val="2082F7FC"/>
    <w:rsid w:val="215FD7E3"/>
    <w:rsid w:val="228707E7"/>
    <w:rsid w:val="22ADBC44"/>
    <w:rsid w:val="24FACFC9"/>
    <w:rsid w:val="2608B08E"/>
    <w:rsid w:val="27986B86"/>
    <w:rsid w:val="282BDFB2"/>
    <w:rsid w:val="2977010C"/>
    <w:rsid w:val="2A8C0D4A"/>
    <w:rsid w:val="2C60DD91"/>
    <w:rsid w:val="2E81A71F"/>
    <w:rsid w:val="2EF3A473"/>
    <w:rsid w:val="2F66210B"/>
    <w:rsid w:val="2F87DD7D"/>
    <w:rsid w:val="300B6661"/>
    <w:rsid w:val="3310981B"/>
    <w:rsid w:val="332D50A6"/>
    <w:rsid w:val="336AA36C"/>
    <w:rsid w:val="34B172C7"/>
    <w:rsid w:val="35136EEB"/>
    <w:rsid w:val="351C1472"/>
    <w:rsid w:val="360AC52B"/>
    <w:rsid w:val="36B89E4F"/>
    <w:rsid w:val="36DB3EA5"/>
    <w:rsid w:val="3730C92C"/>
    <w:rsid w:val="3749DBCE"/>
    <w:rsid w:val="376A6AB5"/>
    <w:rsid w:val="37B9847A"/>
    <w:rsid w:val="387F6934"/>
    <w:rsid w:val="38AA3A96"/>
    <w:rsid w:val="38D97EA6"/>
    <w:rsid w:val="3969EB58"/>
    <w:rsid w:val="3A2E8564"/>
    <w:rsid w:val="3A6F4318"/>
    <w:rsid w:val="3B45DA59"/>
    <w:rsid w:val="3BD5D5FF"/>
    <w:rsid w:val="3C629BFE"/>
    <w:rsid w:val="3CCDAA8D"/>
    <w:rsid w:val="3CDFA0FD"/>
    <w:rsid w:val="3D0A97BF"/>
    <w:rsid w:val="3D13BDC2"/>
    <w:rsid w:val="3D2D0BD7"/>
    <w:rsid w:val="3D719A3D"/>
    <w:rsid w:val="3D8E2F95"/>
    <w:rsid w:val="3E775E50"/>
    <w:rsid w:val="3FBF011F"/>
    <w:rsid w:val="418404CC"/>
    <w:rsid w:val="42CF5D90"/>
    <w:rsid w:val="4371C6CC"/>
    <w:rsid w:val="43928F44"/>
    <w:rsid w:val="43F7343C"/>
    <w:rsid w:val="446AF78B"/>
    <w:rsid w:val="44965210"/>
    <w:rsid w:val="455A4B28"/>
    <w:rsid w:val="4592DE9A"/>
    <w:rsid w:val="45EB0339"/>
    <w:rsid w:val="46734B3E"/>
    <w:rsid w:val="46AB1D99"/>
    <w:rsid w:val="4A9EF6AF"/>
    <w:rsid w:val="4B1C8B99"/>
    <w:rsid w:val="4BBA9C5F"/>
    <w:rsid w:val="4BC99FC9"/>
    <w:rsid w:val="4C1880FC"/>
    <w:rsid w:val="4D176EF0"/>
    <w:rsid w:val="4D595150"/>
    <w:rsid w:val="4E803E45"/>
    <w:rsid w:val="4EDA78BC"/>
    <w:rsid w:val="4F7AFEC6"/>
    <w:rsid w:val="50234C77"/>
    <w:rsid w:val="51A478FD"/>
    <w:rsid w:val="520F3194"/>
    <w:rsid w:val="52F46E00"/>
    <w:rsid w:val="53059ABB"/>
    <w:rsid w:val="531E09D8"/>
    <w:rsid w:val="534935E9"/>
    <w:rsid w:val="54407DF3"/>
    <w:rsid w:val="54CD6730"/>
    <w:rsid w:val="55F3EF1D"/>
    <w:rsid w:val="5629C6EA"/>
    <w:rsid w:val="562BE8B9"/>
    <w:rsid w:val="57D2C7AA"/>
    <w:rsid w:val="5826EB01"/>
    <w:rsid w:val="5A35202F"/>
    <w:rsid w:val="5B6D677A"/>
    <w:rsid w:val="5C23793A"/>
    <w:rsid w:val="5CCE1C6F"/>
    <w:rsid w:val="5D497798"/>
    <w:rsid w:val="5D599FDE"/>
    <w:rsid w:val="5D8C8121"/>
    <w:rsid w:val="5DD8F892"/>
    <w:rsid w:val="5E21F831"/>
    <w:rsid w:val="5E69855F"/>
    <w:rsid w:val="5F366D96"/>
    <w:rsid w:val="60B90585"/>
    <w:rsid w:val="60C9B828"/>
    <w:rsid w:val="60D65B16"/>
    <w:rsid w:val="611FD1D2"/>
    <w:rsid w:val="6166753E"/>
    <w:rsid w:val="62D7440E"/>
    <w:rsid w:val="63CB604A"/>
    <w:rsid w:val="65306337"/>
    <w:rsid w:val="65BA57A6"/>
    <w:rsid w:val="65F5FA6C"/>
    <w:rsid w:val="662FA1F0"/>
    <w:rsid w:val="66B0B2F3"/>
    <w:rsid w:val="6765A050"/>
    <w:rsid w:val="67CB3156"/>
    <w:rsid w:val="69054571"/>
    <w:rsid w:val="6BE0B48A"/>
    <w:rsid w:val="6C67B5E7"/>
    <w:rsid w:val="6CFA9D57"/>
    <w:rsid w:val="6D2FCB75"/>
    <w:rsid w:val="6DF65DE2"/>
    <w:rsid w:val="6E12397B"/>
    <w:rsid w:val="6E2E1E7F"/>
    <w:rsid w:val="6E852F13"/>
    <w:rsid w:val="6EEB75F1"/>
    <w:rsid w:val="6F12FE30"/>
    <w:rsid w:val="706ACC4D"/>
    <w:rsid w:val="711F737C"/>
    <w:rsid w:val="714FA56B"/>
    <w:rsid w:val="7186BADA"/>
    <w:rsid w:val="71BA11DB"/>
    <w:rsid w:val="7378B505"/>
    <w:rsid w:val="748A64F7"/>
    <w:rsid w:val="74DD2C30"/>
    <w:rsid w:val="74EDB526"/>
    <w:rsid w:val="75B1E37B"/>
    <w:rsid w:val="76DF09AA"/>
    <w:rsid w:val="772187F0"/>
    <w:rsid w:val="7759D59F"/>
    <w:rsid w:val="77636B2A"/>
    <w:rsid w:val="789A0EFE"/>
    <w:rsid w:val="79D31AF1"/>
    <w:rsid w:val="7A0C0949"/>
    <w:rsid w:val="7A76175E"/>
    <w:rsid w:val="7A7F1E02"/>
    <w:rsid w:val="7B1CAB8E"/>
    <w:rsid w:val="7C39592E"/>
    <w:rsid w:val="7CB7A8CE"/>
    <w:rsid w:val="7DB3F945"/>
    <w:rsid w:val="7E0CE026"/>
    <w:rsid w:val="7E280A88"/>
    <w:rsid w:val="7E8073CD"/>
    <w:rsid w:val="7FDFD8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FD807"/>
  <w15:chartTrackingRefBased/>
  <w15:docId w15:val="{12C120EF-CC76-40C9-86F3-21C6660332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w:type="paragraph" w:styleId="Heading1">
    <w:uiPriority w:val="9"/>
    <w:name w:val="heading 1"/>
    <w:basedOn w:val="Normal"/>
    <w:next w:val="Normal"/>
    <w:qFormat/>
    <w:rsid w:val="3BD5D5FF"/>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Heading2">
    <w:uiPriority w:val="9"/>
    <w:name w:val="heading 2"/>
    <w:basedOn w:val="Normal"/>
    <w:next w:val="Normal"/>
    <w:unhideWhenUsed/>
    <w:qFormat/>
    <w:rsid w:val="3BD5D5FF"/>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Heading3">
    <w:uiPriority w:val="9"/>
    <w:name w:val="heading 3"/>
    <w:basedOn w:val="Normal"/>
    <w:next w:val="Normal"/>
    <w:unhideWhenUsed/>
    <w:qFormat/>
    <w:rsid w:val="3BD5D5FF"/>
    <w:rPr>
      <w:rFonts w:eastAsia="" w:cs="" w:eastAsiaTheme="majorEastAsia" w:cstheme="majorBidi"/>
      <w:color w:val="0F4761" w:themeColor="accent1" w:themeTint="FF" w:themeShade="BF"/>
      <w:sz w:val="28"/>
      <w:szCs w:val="28"/>
    </w:rPr>
    <w:pPr>
      <w:keepNext w:val="1"/>
      <w:keepLines w:val="1"/>
      <w:spacing w:before="160" w:after="80"/>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a12994febb9c40e8" /><Relationship Type="http://schemas.microsoft.com/office/2016/09/relationships/commentsIds" Target="/word/commentsIds.xml" Id="R807d53faea6e4867" /><Relationship Type="http://schemas.microsoft.com/office/2011/relationships/commentsExtended" Target="/word/commentsExtended.xml" Id="R032baec163f34e86" /><Relationship Type="http://schemas.microsoft.com/office/2011/relationships/people" Target="/word/people.xml" Id="Re0a6cd1c997e45ec"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077B0ACFF62B4291AD6B5220C5C341" ma:contentTypeVersion="10" ma:contentTypeDescription="Create a new document." ma:contentTypeScope="" ma:versionID="7093f9df2a89dc0d9aaf4915d20173e2">
  <xsd:schema xmlns:xsd="http://www.w3.org/2001/XMLSchema" xmlns:xs="http://www.w3.org/2001/XMLSchema" xmlns:p="http://schemas.microsoft.com/office/2006/metadata/properties" xmlns:ns2="a7ceded7-6c61-4a67-9718-0c3c1881b2b5" xmlns:ns3="d69b746a-a26f-4c1a-be57-361549087d79" targetNamespace="http://schemas.microsoft.com/office/2006/metadata/properties" ma:root="true" ma:fieldsID="c279d061e9172d0e9fd554da775daa70" ns2:_="" ns3:_="">
    <xsd:import namespace="a7ceded7-6c61-4a67-9718-0c3c1881b2b5"/>
    <xsd:import namespace="d69b746a-a26f-4c1a-be57-361549087d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eded7-6c61-4a67-9718-0c3c1881b2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1d29a04-f32a-4148-b8e7-8da1cffc888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9b746a-a26f-4c1a-be57-361549087d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5f6668e-a7ba-429a-b333-e07aeaa7ea4a}" ma:internalName="TaxCatchAll" ma:showField="CatchAllData" ma:web="d69b746a-a26f-4c1a-be57-361549087d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ceded7-6c61-4a67-9718-0c3c1881b2b5">
      <Terms xmlns="http://schemas.microsoft.com/office/infopath/2007/PartnerControls"/>
    </lcf76f155ced4ddcb4097134ff3c332f>
    <TaxCatchAll xmlns="d69b746a-a26f-4c1a-be57-361549087d79" xsi:nil="true"/>
  </documentManagement>
</p:properties>
</file>

<file path=customXml/itemProps1.xml><?xml version="1.0" encoding="utf-8"?>
<ds:datastoreItem xmlns:ds="http://schemas.openxmlformats.org/officeDocument/2006/customXml" ds:itemID="{0EC9E311-A01C-4FC9-8B93-4F208FD1AC16}"/>
</file>

<file path=customXml/itemProps2.xml><?xml version="1.0" encoding="utf-8"?>
<ds:datastoreItem xmlns:ds="http://schemas.openxmlformats.org/officeDocument/2006/customXml" ds:itemID="{CAFD0968-BCA0-456D-A122-7901F06A605F}"/>
</file>

<file path=customXml/itemProps3.xml><?xml version="1.0" encoding="utf-8"?>
<ds:datastoreItem xmlns:ds="http://schemas.openxmlformats.org/officeDocument/2006/customXml" ds:itemID="{AB007750-E2A9-40C9-B608-15912FCAC9E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Julia Esse</dc:creator>
  <keywords/>
  <dc:description/>
  <lastModifiedBy>Jesse Farrer</lastModifiedBy>
  <revision>9</revision>
  <dcterms:created xsi:type="dcterms:W3CDTF">2026-02-18T12:12:34.0000000Z</dcterms:created>
  <dcterms:modified xsi:type="dcterms:W3CDTF">2026-04-13T13:18:08.0794471Z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0x01010004077B0ACFF62B4291AD6B5220C5C341</vt:lpwstr>
  </property>
  <property fmtid="{D5CDD505-2E9C-101B-9397-08002B2CF9AE}" pid="3" name="MediaServiceImageTags">
    <vt:lpwstr/>
  </property>
</Properties>
</file>